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10F1D">
        <w:rPr>
          <w:sz w:val="24"/>
          <w:szCs w:val="24"/>
        </w:rPr>
        <w:t>Pharmacy Technician Internship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10F1D">
        <w:rPr>
          <w:sz w:val="24"/>
          <w:szCs w:val="24"/>
        </w:rPr>
        <w:t>60</w:t>
      </w:r>
      <w:r w:rsidR="00990730">
        <w:rPr>
          <w:sz w:val="24"/>
          <w:szCs w:val="24"/>
        </w:rPr>
        <w:t xml:space="preserve"> h</w:t>
      </w:r>
      <w:r w:rsidRPr="00E35E6D">
        <w:rPr>
          <w:sz w:val="24"/>
          <w:szCs w:val="24"/>
        </w:rPr>
        <w:t xml:space="preserve">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6A614E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</w:t>
      </w:r>
      <w:r w:rsidR="006A614E">
        <w:rPr>
          <w:sz w:val="24"/>
          <w:szCs w:val="24"/>
        </w:rPr>
        <w:t xml:space="preserve"> is designed to prepare the student </w:t>
      </w:r>
      <w:r w:rsidR="00EF4CE8">
        <w:rPr>
          <w:sz w:val="24"/>
          <w:szCs w:val="24"/>
        </w:rPr>
        <w:t>with work-based learning experiences.  Students will practice under the supervision of a pharmacist or simulate the clinical experience in a laboratory setting.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1C3E8A" w:rsidRPr="00834FBC" w:rsidRDefault="00EF4CE8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60 hours of clinicals under the supervision of a pharmacist.</w:t>
      </w:r>
    </w:p>
    <w:p w:rsidR="000B7F25" w:rsidRDefault="00990730" w:rsidP="000B7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&amp; Skills</w:t>
      </w:r>
    </w:p>
    <w:p w:rsidR="00EF4CE8" w:rsidRDefault="00EF4CE8" w:rsidP="000B7F25">
      <w:pPr>
        <w:rPr>
          <w:sz w:val="24"/>
          <w:szCs w:val="24"/>
        </w:rPr>
      </w:pPr>
      <w:r>
        <w:rPr>
          <w:sz w:val="24"/>
          <w:szCs w:val="24"/>
        </w:rPr>
        <w:t>The following tasks may be performed as part of the Pharmacy Technician Internship:</w:t>
      </w:r>
    </w:p>
    <w:p w:rsidR="00EF4CE8" w:rsidRDefault="00EF4CE8" w:rsidP="00EF4CE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Retrieve prescriptions or files as necessary.</w:t>
      </w:r>
    </w:p>
    <w:p w:rsidR="00EF4CE8" w:rsidRDefault="00EF4CE8" w:rsidP="00EF4CE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Clerical tasks such as data entry, typing levels and maintaining patient profiles.</w:t>
      </w:r>
    </w:p>
    <w:p w:rsidR="00EF4CE8" w:rsidRDefault="00EF4CE8" w:rsidP="00EF4CE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Secretarial tasks such as telephoning, filing and typing.</w:t>
      </w:r>
    </w:p>
    <w:p w:rsidR="00EF4CE8" w:rsidRDefault="00EF4CE8" w:rsidP="00EF4CE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Accounting tasks such as record keeping, maintaining accounts receivables, third part billing and posting.</w:t>
      </w:r>
    </w:p>
    <w:p w:rsidR="00EF4CE8" w:rsidRDefault="00EF4CE8" w:rsidP="00EF4CE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Inventory control tasks including monitoring, pricing, dating, invoicing, stocking pharmacy and preparation of purchase orders.</w:t>
      </w:r>
    </w:p>
    <w:p w:rsidR="00EF4CE8" w:rsidRDefault="00EF4CE8" w:rsidP="00EF4CE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Help maintain a clean and orderly pharmacy.</w:t>
      </w:r>
    </w:p>
    <w:p w:rsidR="00EF4CE8" w:rsidRDefault="00EF4CE8" w:rsidP="00EF4CE8">
      <w:pPr>
        <w:rPr>
          <w:sz w:val="24"/>
          <w:szCs w:val="24"/>
        </w:rPr>
      </w:pPr>
    </w:p>
    <w:p w:rsidR="00EF4CE8" w:rsidRDefault="00EF4CE8" w:rsidP="00EF4C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following tasks may be performed under the supervision of a pharmacist in a Clinical Training Internship: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Count and/or pour medications.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Prepackage (e.g. unit dose) and properly label medications.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Affix the prescription label to the proper container.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Affix auxiliary labels to the container as directed by the pharmacist.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Reconstitution of medications (i.e. liquid antibiotics).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Bulk compounding, including such items as non-sterile topical compounds, sterile bulk solutions for small volume injectables, sterile irrigation solutions and products prepared in relatively large volume for internal or external use.</w:t>
      </w:r>
    </w:p>
    <w:p w:rsidR="00EF4CE8" w:rsidRDefault="00EF4CE8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Functions involving reconstitution of single dose units of parenteral products that are to be administered </w:t>
      </w:r>
      <w:r w:rsidR="00BB34A5">
        <w:rPr>
          <w:sz w:val="24"/>
          <w:szCs w:val="24"/>
        </w:rPr>
        <w:t>to a given patient as a unit, and functions involving the addition of one manufacturer’s prepared unit (whole or part) to another manufacturer’s prepared unit if the unit is to be administered as one dose to a patient.</w:t>
      </w:r>
    </w:p>
    <w:p w:rsidR="00BB34A5" w:rsidRDefault="00BB34A5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Any duties auxiliary personnel are allowed to perform.</w:t>
      </w:r>
    </w:p>
    <w:p w:rsidR="00BB34A5" w:rsidRDefault="00BB34A5" w:rsidP="00EF4C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Assist the pharmacist in the annual CDS inventory.</w:t>
      </w:r>
    </w:p>
    <w:p w:rsidR="00BB34A5" w:rsidRPr="00EF4CE8" w:rsidRDefault="00BB34A5" w:rsidP="008B53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BB34A5" w:rsidRPr="00EF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1C71"/>
    <w:multiLevelType w:val="hybridMultilevel"/>
    <w:tmpl w:val="852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62757D"/>
    <w:multiLevelType w:val="hybridMultilevel"/>
    <w:tmpl w:val="D7A4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2384"/>
    <w:multiLevelType w:val="hybridMultilevel"/>
    <w:tmpl w:val="00C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07F04"/>
    <w:multiLevelType w:val="hybridMultilevel"/>
    <w:tmpl w:val="06A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D28C3"/>
    <w:multiLevelType w:val="hybridMultilevel"/>
    <w:tmpl w:val="A536A2E0"/>
    <w:lvl w:ilvl="0" w:tplc="37C4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456C6"/>
    <w:multiLevelType w:val="hybridMultilevel"/>
    <w:tmpl w:val="B574B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A6EE3"/>
    <w:multiLevelType w:val="hybridMultilevel"/>
    <w:tmpl w:val="20E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24439"/>
    <w:multiLevelType w:val="hybridMultilevel"/>
    <w:tmpl w:val="0DCA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1043F0"/>
    <w:multiLevelType w:val="hybridMultilevel"/>
    <w:tmpl w:val="18B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5E57BE"/>
    <w:multiLevelType w:val="hybridMultilevel"/>
    <w:tmpl w:val="B3B6C3B0"/>
    <w:lvl w:ilvl="0" w:tplc="BAC47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E977D0"/>
    <w:multiLevelType w:val="hybridMultilevel"/>
    <w:tmpl w:val="09741406"/>
    <w:lvl w:ilvl="0" w:tplc="A43A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314C21"/>
    <w:multiLevelType w:val="hybridMultilevel"/>
    <w:tmpl w:val="8A48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F3FC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23"/>
  </w:num>
  <w:num w:numId="4">
    <w:abstractNumId w:val="29"/>
  </w:num>
  <w:num w:numId="5">
    <w:abstractNumId w:val="31"/>
  </w:num>
  <w:num w:numId="6">
    <w:abstractNumId w:val="30"/>
  </w:num>
  <w:num w:numId="7">
    <w:abstractNumId w:val="14"/>
  </w:num>
  <w:num w:numId="8">
    <w:abstractNumId w:val="6"/>
  </w:num>
  <w:num w:numId="9">
    <w:abstractNumId w:val="36"/>
  </w:num>
  <w:num w:numId="10">
    <w:abstractNumId w:val="46"/>
  </w:num>
  <w:num w:numId="11">
    <w:abstractNumId w:val="39"/>
  </w:num>
  <w:num w:numId="12">
    <w:abstractNumId w:val="32"/>
  </w:num>
  <w:num w:numId="13">
    <w:abstractNumId w:val="3"/>
  </w:num>
  <w:num w:numId="14">
    <w:abstractNumId w:val="35"/>
  </w:num>
  <w:num w:numId="15">
    <w:abstractNumId w:val="21"/>
  </w:num>
  <w:num w:numId="16">
    <w:abstractNumId w:val="38"/>
  </w:num>
  <w:num w:numId="17">
    <w:abstractNumId w:val="19"/>
  </w:num>
  <w:num w:numId="18">
    <w:abstractNumId w:val="8"/>
  </w:num>
  <w:num w:numId="19">
    <w:abstractNumId w:val="0"/>
  </w:num>
  <w:num w:numId="20">
    <w:abstractNumId w:val="20"/>
  </w:num>
  <w:num w:numId="21">
    <w:abstractNumId w:val="27"/>
  </w:num>
  <w:num w:numId="22">
    <w:abstractNumId w:val="4"/>
  </w:num>
  <w:num w:numId="23">
    <w:abstractNumId w:val="40"/>
  </w:num>
  <w:num w:numId="24">
    <w:abstractNumId w:val="25"/>
  </w:num>
  <w:num w:numId="25">
    <w:abstractNumId w:val="2"/>
  </w:num>
  <w:num w:numId="26">
    <w:abstractNumId w:val="42"/>
  </w:num>
  <w:num w:numId="27">
    <w:abstractNumId w:val="37"/>
  </w:num>
  <w:num w:numId="28">
    <w:abstractNumId w:val="22"/>
  </w:num>
  <w:num w:numId="29">
    <w:abstractNumId w:val="1"/>
  </w:num>
  <w:num w:numId="30">
    <w:abstractNumId w:val="45"/>
  </w:num>
  <w:num w:numId="31">
    <w:abstractNumId w:val="33"/>
  </w:num>
  <w:num w:numId="32">
    <w:abstractNumId w:val="12"/>
  </w:num>
  <w:num w:numId="33">
    <w:abstractNumId w:val="43"/>
  </w:num>
  <w:num w:numId="34">
    <w:abstractNumId w:val="5"/>
  </w:num>
  <w:num w:numId="35">
    <w:abstractNumId w:val="17"/>
  </w:num>
  <w:num w:numId="36">
    <w:abstractNumId w:val="47"/>
  </w:num>
  <w:num w:numId="37">
    <w:abstractNumId w:val="16"/>
  </w:num>
  <w:num w:numId="38">
    <w:abstractNumId w:val="9"/>
  </w:num>
  <w:num w:numId="39">
    <w:abstractNumId w:val="10"/>
  </w:num>
  <w:num w:numId="40">
    <w:abstractNumId w:val="11"/>
  </w:num>
  <w:num w:numId="41">
    <w:abstractNumId w:val="7"/>
  </w:num>
  <w:num w:numId="42">
    <w:abstractNumId w:val="18"/>
  </w:num>
  <w:num w:numId="43">
    <w:abstractNumId w:val="15"/>
  </w:num>
  <w:num w:numId="44">
    <w:abstractNumId w:val="28"/>
  </w:num>
  <w:num w:numId="45">
    <w:abstractNumId w:val="13"/>
  </w:num>
  <w:num w:numId="46">
    <w:abstractNumId w:val="26"/>
  </w:num>
  <w:num w:numId="47">
    <w:abstractNumId w:val="3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71E83"/>
    <w:rsid w:val="001C3E8A"/>
    <w:rsid w:val="0021509A"/>
    <w:rsid w:val="00234CA7"/>
    <w:rsid w:val="002E6526"/>
    <w:rsid w:val="003B4E14"/>
    <w:rsid w:val="00453BAD"/>
    <w:rsid w:val="0054005F"/>
    <w:rsid w:val="005E270D"/>
    <w:rsid w:val="00614912"/>
    <w:rsid w:val="006A614E"/>
    <w:rsid w:val="00710F1D"/>
    <w:rsid w:val="00720EFC"/>
    <w:rsid w:val="007434AB"/>
    <w:rsid w:val="00834FBC"/>
    <w:rsid w:val="00863A34"/>
    <w:rsid w:val="008B5375"/>
    <w:rsid w:val="008D7314"/>
    <w:rsid w:val="00990730"/>
    <w:rsid w:val="009E2A73"/>
    <w:rsid w:val="00A03148"/>
    <w:rsid w:val="00A46487"/>
    <w:rsid w:val="00A60CB6"/>
    <w:rsid w:val="00AE12D5"/>
    <w:rsid w:val="00B06C93"/>
    <w:rsid w:val="00B8256B"/>
    <w:rsid w:val="00BB34A5"/>
    <w:rsid w:val="00C07775"/>
    <w:rsid w:val="00C744CB"/>
    <w:rsid w:val="00C74C8D"/>
    <w:rsid w:val="00CD49F2"/>
    <w:rsid w:val="00DF4BED"/>
    <w:rsid w:val="00E00DD6"/>
    <w:rsid w:val="00E35E6D"/>
    <w:rsid w:val="00E50D05"/>
    <w:rsid w:val="00EA4090"/>
    <w:rsid w:val="00EF4CE8"/>
    <w:rsid w:val="00F112F3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2</cp:revision>
  <dcterms:created xsi:type="dcterms:W3CDTF">2013-01-30T18:24:00Z</dcterms:created>
  <dcterms:modified xsi:type="dcterms:W3CDTF">2013-01-30T18:24:00Z</dcterms:modified>
</cp:coreProperties>
</file>