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BAD" w:rsidRDefault="000B7F25" w:rsidP="000B7F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High Plains Technology Center</w:t>
      </w:r>
    </w:p>
    <w:p w:rsidR="000B7F25" w:rsidRDefault="000B7F25" w:rsidP="000B7F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Health Careers</w:t>
      </w:r>
    </w:p>
    <w:p w:rsidR="000B7F25" w:rsidRDefault="000B7F25" w:rsidP="000B7F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Learning Activity Packet (LAP) for </w:t>
      </w:r>
      <w:r w:rsidR="00236CF3">
        <w:rPr>
          <w:b/>
          <w:sz w:val="28"/>
          <w:szCs w:val="28"/>
        </w:rPr>
        <w:t>Occupational</w:t>
      </w:r>
      <w:r w:rsidR="00566130">
        <w:rPr>
          <w:b/>
          <w:sz w:val="28"/>
          <w:szCs w:val="28"/>
        </w:rPr>
        <w:t xml:space="preserve"> Therapy</w:t>
      </w:r>
      <w:r w:rsidR="001956E2">
        <w:rPr>
          <w:b/>
          <w:sz w:val="28"/>
          <w:szCs w:val="28"/>
        </w:rPr>
        <w:t xml:space="preserve"> Aide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Related unit of instruction:</w:t>
      </w:r>
    </w:p>
    <w:p w:rsidR="000B7F25" w:rsidRDefault="000B7F25" w:rsidP="000B7F25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="00676362">
        <w:rPr>
          <w:sz w:val="24"/>
          <w:szCs w:val="24"/>
        </w:rPr>
        <w:t>Clerical Skills and Duties for the Occupational Therapy Aide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Approximate Completion time:</w:t>
      </w:r>
    </w:p>
    <w:p w:rsidR="000B7F25" w:rsidRPr="00E35E6D" w:rsidRDefault="000B7F25" w:rsidP="000B7F25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Pr="00E35E6D">
        <w:rPr>
          <w:sz w:val="24"/>
          <w:szCs w:val="24"/>
        </w:rPr>
        <w:t xml:space="preserve">15 hours 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Rationale for the Lap:</w:t>
      </w:r>
    </w:p>
    <w:p w:rsidR="001956E2" w:rsidRDefault="000B7F25" w:rsidP="000B7F25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="00E35E6D" w:rsidRPr="00E35E6D">
        <w:rPr>
          <w:sz w:val="24"/>
          <w:szCs w:val="24"/>
        </w:rPr>
        <w:t xml:space="preserve">This LAP </w:t>
      </w:r>
      <w:r w:rsidR="00521FC2">
        <w:rPr>
          <w:sz w:val="24"/>
          <w:szCs w:val="24"/>
        </w:rPr>
        <w:t>is designed to prepare students to perform clerical duties in the occupational therapy profession.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Criteria for successful completion:</w:t>
      </w:r>
    </w:p>
    <w:p w:rsidR="000B7F25" w:rsidRPr="00E35E6D" w:rsidRDefault="000B7F25" w:rsidP="000B7F25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Pr="00E35E6D">
        <w:rPr>
          <w:sz w:val="24"/>
          <w:szCs w:val="24"/>
        </w:rPr>
        <w:t>By the end of this LAP the student will</w:t>
      </w:r>
    </w:p>
    <w:p w:rsidR="00E35E6D" w:rsidRPr="00E35E6D" w:rsidRDefault="000B7F25" w:rsidP="000B7F2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5E6D">
        <w:rPr>
          <w:sz w:val="24"/>
          <w:szCs w:val="24"/>
        </w:rPr>
        <w:t xml:space="preserve"> Read and</w:t>
      </w:r>
      <w:r w:rsidR="002269CF">
        <w:rPr>
          <w:sz w:val="24"/>
          <w:szCs w:val="24"/>
        </w:rPr>
        <w:t xml:space="preserve"> answer end of chapter questions for Chapter </w:t>
      </w:r>
      <w:r w:rsidR="00521FC2">
        <w:rPr>
          <w:sz w:val="24"/>
          <w:szCs w:val="24"/>
        </w:rPr>
        <w:t>13</w:t>
      </w:r>
      <w:r w:rsidR="003A2CDD">
        <w:rPr>
          <w:sz w:val="24"/>
          <w:szCs w:val="24"/>
        </w:rPr>
        <w:t xml:space="preserve"> </w:t>
      </w:r>
      <w:r w:rsidRPr="00E35E6D">
        <w:rPr>
          <w:sz w:val="24"/>
          <w:szCs w:val="24"/>
        </w:rPr>
        <w:t xml:space="preserve">in </w:t>
      </w:r>
      <w:r w:rsidR="00236CF3">
        <w:rPr>
          <w:i/>
          <w:sz w:val="24"/>
          <w:szCs w:val="24"/>
        </w:rPr>
        <w:t>Introduction to Occupational Therapy 4th</w:t>
      </w:r>
      <w:r w:rsidR="002269CF">
        <w:rPr>
          <w:i/>
          <w:sz w:val="24"/>
          <w:szCs w:val="24"/>
        </w:rPr>
        <w:t xml:space="preserve"> Ed</w:t>
      </w:r>
      <w:r w:rsidR="001956E2">
        <w:rPr>
          <w:i/>
          <w:sz w:val="24"/>
          <w:szCs w:val="24"/>
        </w:rPr>
        <w:t xml:space="preserve">, </w:t>
      </w:r>
      <w:r w:rsidR="00236CF3" w:rsidRPr="00236CF3">
        <w:rPr>
          <w:sz w:val="24"/>
          <w:szCs w:val="24"/>
        </w:rPr>
        <w:t>O’Brien and Hussey</w:t>
      </w:r>
      <w:r w:rsidR="00B85381">
        <w:rPr>
          <w:sz w:val="24"/>
          <w:szCs w:val="24"/>
        </w:rPr>
        <w:t xml:space="preserve">, </w:t>
      </w:r>
      <w:r w:rsidR="00236CF3">
        <w:rPr>
          <w:sz w:val="24"/>
          <w:szCs w:val="24"/>
        </w:rPr>
        <w:t>2012</w:t>
      </w:r>
      <w:r w:rsidR="00B85381">
        <w:rPr>
          <w:sz w:val="24"/>
          <w:szCs w:val="24"/>
        </w:rPr>
        <w:t>.</w:t>
      </w:r>
      <w:r w:rsidRPr="00E35E6D">
        <w:rPr>
          <w:sz w:val="24"/>
          <w:szCs w:val="24"/>
        </w:rPr>
        <w:t xml:space="preserve"> </w:t>
      </w:r>
    </w:p>
    <w:p w:rsidR="00E35E6D" w:rsidRPr="00E35E6D" w:rsidRDefault="00E35E6D" w:rsidP="000B7F2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5E6D">
        <w:rPr>
          <w:sz w:val="24"/>
          <w:szCs w:val="24"/>
        </w:rPr>
        <w:t>Pass the test</w:t>
      </w:r>
      <w:r w:rsidR="001956E2">
        <w:rPr>
          <w:sz w:val="24"/>
          <w:szCs w:val="24"/>
        </w:rPr>
        <w:t xml:space="preserve"> </w:t>
      </w:r>
      <w:r w:rsidRPr="00E35E6D">
        <w:rPr>
          <w:sz w:val="24"/>
          <w:szCs w:val="24"/>
        </w:rPr>
        <w:t xml:space="preserve">for </w:t>
      </w:r>
      <w:r w:rsidR="00B85381">
        <w:rPr>
          <w:sz w:val="24"/>
          <w:szCs w:val="24"/>
        </w:rPr>
        <w:t>the</w:t>
      </w:r>
      <w:r w:rsidRPr="00E35E6D">
        <w:rPr>
          <w:sz w:val="24"/>
          <w:szCs w:val="24"/>
        </w:rPr>
        <w:t xml:space="preserve"> chapter</w:t>
      </w:r>
      <w:r w:rsidR="000A764A">
        <w:rPr>
          <w:sz w:val="24"/>
          <w:szCs w:val="24"/>
        </w:rPr>
        <w:t>.</w:t>
      </w:r>
    </w:p>
    <w:p w:rsidR="00521FC2" w:rsidRDefault="00521FC2" w:rsidP="000B7F25">
      <w:pPr>
        <w:rPr>
          <w:b/>
          <w:sz w:val="24"/>
          <w:szCs w:val="24"/>
        </w:rPr>
      </w:pPr>
    </w:p>
    <w:p w:rsidR="000B7F25" w:rsidRPr="00E35E6D" w:rsidRDefault="000B7F25" w:rsidP="000B7F25">
      <w:pPr>
        <w:rPr>
          <w:b/>
          <w:sz w:val="24"/>
          <w:szCs w:val="24"/>
        </w:rPr>
      </w:pPr>
      <w:bookmarkStart w:id="0" w:name="_GoBack"/>
      <w:bookmarkEnd w:id="0"/>
      <w:r w:rsidRPr="00E35E6D">
        <w:rPr>
          <w:b/>
          <w:sz w:val="24"/>
          <w:szCs w:val="24"/>
        </w:rPr>
        <w:t>Learning Objective:</w:t>
      </w:r>
    </w:p>
    <w:p w:rsidR="00B85381" w:rsidRDefault="00521FC2" w:rsidP="00E35E6D">
      <w:pPr>
        <w:rPr>
          <w:sz w:val="24"/>
          <w:szCs w:val="24"/>
        </w:rPr>
      </w:pPr>
      <w:r>
        <w:rPr>
          <w:sz w:val="24"/>
          <w:szCs w:val="24"/>
        </w:rPr>
        <w:t>Service Management Functions</w:t>
      </w:r>
      <w:r w:rsidR="00236CF3">
        <w:rPr>
          <w:sz w:val="24"/>
          <w:szCs w:val="24"/>
        </w:rPr>
        <w:tab/>
      </w:r>
      <w:r w:rsidR="00236CF3">
        <w:rPr>
          <w:sz w:val="24"/>
          <w:szCs w:val="24"/>
        </w:rPr>
        <w:tab/>
      </w:r>
      <w:r w:rsidR="001956E2">
        <w:rPr>
          <w:sz w:val="24"/>
          <w:szCs w:val="24"/>
        </w:rPr>
        <w:tab/>
      </w:r>
      <w:r w:rsidR="002269CF">
        <w:rPr>
          <w:sz w:val="24"/>
          <w:szCs w:val="24"/>
        </w:rPr>
        <w:t xml:space="preserve"> </w:t>
      </w:r>
      <w:r w:rsidR="002269CF">
        <w:rPr>
          <w:sz w:val="24"/>
          <w:szCs w:val="24"/>
        </w:rPr>
        <w:tab/>
        <w:t xml:space="preserve">Chapter </w:t>
      </w:r>
      <w:r>
        <w:rPr>
          <w:sz w:val="24"/>
          <w:szCs w:val="24"/>
        </w:rPr>
        <w:t>13</w:t>
      </w:r>
    </w:p>
    <w:p w:rsidR="00236CF3" w:rsidRDefault="00521FC2" w:rsidP="0025460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Explain the various service management functions</w:t>
      </w:r>
      <w:r w:rsidR="00236CF3">
        <w:rPr>
          <w:sz w:val="24"/>
          <w:szCs w:val="24"/>
        </w:rPr>
        <w:t>.</w:t>
      </w:r>
    </w:p>
    <w:p w:rsidR="00521FC2" w:rsidRDefault="00521FC2" w:rsidP="0025460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Identify factors in a safe and efficient clinical environment.</w:t>
      </w:r>
    </w:p>
    <w:p w:rsidR="00521FC2" w:rsidRDefault="00521FC2" w:rsidP="0025460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Describe how the spread of infection is prevented in the workplace.</w:t>
      </w:r>
    </w:p>
    <w:p w:rsidR="00521FC2" w:rsidRDefault="00521FC2" w:rsidP="0025460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Define the three major categories of funding sources that reimburse for occupational therapy (OT) services.</w:t>
      </w:r>
    </w:p>
    <w:p w:rsidR="00521FC2" w:rsidRDefault="00521FC2" w:rsidP="0025460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Recognize the importance of program planning and evaluation as service management functions.</w:t>
      </w:r>
    </w:p>
    <w:p w:rsidR="00521FC2" w:rsidRDefault="00521FC2" w:rsidP="0025460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Understand the purpose of documentation.</w:t>
      </w:r>
    </w:p>
    <w:p w:rsidR="00521FC2" w:rsidRDefault="00521FC2" w:rsidP="0025460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Describe the documentation that occurs at various stages in the occupational therapy process.</w:t>
      </w:r>
    </w:p>
    <w:p w:rsidR="00521FC2" w:rsidRDefault="00521FC2" w:rsidP="0025460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Identify the fundamental elements in a client record.</w:t>
      </w:r>
    </w:p>
    <w:p w:rsidR="00521FC2" w:rsidRDefault="00521FC2" w:rsidP="0025460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Understand the integration of professional development and research into practice.</w:t>
      </w:r>
    </w:p>
    <w:p w:rsidR="00521FC2" w:rsidRDefault="00521FC2" w:rsidP="0025460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State the importance of marketing and public relations as a professional responsibility.</w:t>
      </w:r>
    </w:p>
    <w:p w:rsidR="00236CF3" w:rsidRDefault="00236CF3" w:rsidP="00236CF3">
      <w:pPr>
        <w:rPr>
          <w:sz w:val="24"/>
          <w:szCs w:val="24"/>
        </w:rPr>
      </w:pPr>
    </w:p>
    <w:p w:rsidR="00236CF3" w:rsidRDefault="00236CF3" w:rsidP="00236CF3">
      <w:pPr>
        <w:rPr>
          <w:sz w:val="24"/>
          <w:szCs w:val="24"/>
        </w:rPr>
      </w:pPr>
    </w:p>
    <w:sectPr w:rsidR="00236C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1B7C"/>
    <w:multiLevelType w:val="hybridMultilevel"/>
    <w:tmpl w:val="407AF1D2"/>
    <w:lvl w:ilvl="0" w:tplc="E0B04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4D2609"/>
    <w:multiLevelType w:val="hybridMultilevel"/>
    <w:tmpl w:val="CC4AE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34499"/>
    <w:multiLevelType w:val="hybridMultilevel"/>
    <w:tmpl w:val="B95C8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8743B"/>
    <w:multiLevelType w:val="hybridMultilevel"/>
    <w:tmpl w:val="52B8B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94C10"/>
    <w:multiLevelType w:val="hybridMultilevel"/>
    <w:tmpl w:val="19CC18BE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AA335F0"/>
    <w:multiLevelType w:val="hybridMultilevel"/>
    <w:tmpl w:val="EBA60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B8347F"/>
    <w:multiLevelType w:val="hybridMultilevel"/>
    <w:tmpl w:val="55529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9F5DF6"/>
    <w:multiLevelType w:val="hybridMultilevel"/>
    <w:tmpl w:val="5E929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6F1941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90E521F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A6B3C71"/>
    <w:multiLevelType w:val="hybridMultilevel"/>
    <w:tmpl w:val="1D9AD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C1792"/>
    <w:multiLevelType w:val="hybridMultilevel"/>
    <w:tmpl w:val="01F09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4D4E70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5B07A7F"/>
    <w:multiLevelType w:val="hybridMultilevel"/>
    <w:tmpl w:val="EC425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AD7A82"/>
    <w:multiLevelType w:val="hybridMultilevel"/>
    <w:tmpl w:val="12B86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866E35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2C5F6C37"/>
    <w:multiLevelType w:val="hybridMultilevel"/>
    <w:tmpl w:val="C5004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3A7D18"/>
    <w:multiLevelType w:val="hybridMultilevel"/>
    <w:tmpl w:val="52B8B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79602F"/>
    <w:multiLevelType w:val="hybridMultilevel"/>
    <w:tmpl w:val="40C40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841730"/>
    <w:multiLevelType w:val="hybridMultilevel"/>
    <w:tmpl w:val="F8988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0307F0"/>
    <w:multiLevelType w:val="hybridMultilevel"/>
    <w:tmpl w:val="EC425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50132F"/>
    <w:multiLevelType w:val="hybridMultilevel"/>
    <w:tmpl w:val="30AC9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0E67CB"/>
    <w:multiLevelType w:val="hybridMultilevel"/>
    <w:tmpl w:val="21BCA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2E07D6"/>
    <w:multiLevelType w:val="hybridMultilevel"/>
    <w:tmpl w:val="BFACD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803CEE"/>
    <w:multiLevelType w:val="hybridMultilevel"/>
    <w:tmpl w:val="12B86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723C82"/>
    <w:multiLevelType w:val="hybridMultilevel"/>
    <w:tmpl w:val="19CC18BE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3FB429DB"/>
    <w:multiLevelType w:val="hybridMultilevel"/>
    <w:tmpl w:val="6A140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0B643F"/>
    <w:multiLevelType w:val="hybridMultilevel"/>
    <w:tmpl w:val="4BAA1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832F0A"/>
    <w:multiLevelType w:val="hybridMultilevel"/>
    <w:tmpl w:val="52B8B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A07567"/>
    <w:multiLevelType w:val="hybridMultilevel"/>
    <w:tmpl w:val="B95C8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350984"/>
    <w:multiLevelType w:val="hybridMultilevel"/>
    <w:tmpl w:val="77EE7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451032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58103017"/>
    <w:multiLevelType w:val="hybridMultilevel"/>
    <w:tmpl w:val="684CB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C22663"/>
    <w:multiLevelType w:val="hybridMultilevel"/>
    <w:tmpl w:val="55529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3C2AC2"/>
    <w:multiLevelType w:val="hybridMultilevel"/>
    <w:tmpl w:val="FA74D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2063DD"/>
    <w:multiLevelType w:val="hybridMultilevel"/>
    <w:tmpl w:val="52B8B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465212"/>
    <w:multiLevelType w:val="hybridMultilevel"/>
    <w:tmpl w:val="4BAA1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C40020"/>
    <w:multiLevelType w:val="hybridMultilevel"/>
    <w:tmpl w:val="CC4AE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B45CD3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6A050C6E"/>
    <w:multiLevelType w:val="hybridMultilevel"/>
    <w:tmpl w:val="1A50D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703F64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71146CD6"/>
    <w:multiLevelType w:val="hybridMultilevel"/>
    <w:tmpl w:val="5984AA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4A10D9D"/>
    <w:multiLevelType w:val="hybridMultilevel"/>
    <w:tmpl w:val="30AC9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D468F5"/>
    <w:multiLevelType w:val="hybridMultilevel"/>
    <w:tmpl w:val="19CC18BE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0"/>
  </w:num>
  <w:num w:numId="2">
    <w:abstractNumId w:val="43"/>
  </w:num>
  <w:num w:numId="3">
    <w:abstractNumId w:val="25"/>
  </w:num>
  <w:num w:numId="4">
    <w:abstractNumId w:val="4"/>
  </w:num>
  <w:num w:numId="5">
    <w:abstractNumId w:val="21"/>
  </w:num>
  <w:num w:numId="6">
    <w:abstractNumId w:val="30"/>
  </w:num>
  <w:num w:numId="7">
    <w:abstractNumId w:val="16"/>
  </w:num>
  <w:num w:numId="8">
    <w:abstractNumId w:val="11"/>
  </w:num>
  <w:num w:numId="9">
    <w:abstractNumId w:val="23"/>
  </w:num>
  <w:num w:numId="10">
    <w:abstractNumId w:val="8"/>
  </w:num>
  <w:num w:numId="11">
    <w:abstractNumId w:val="17"/>
  </w:num>
  <w:num w:numId="12">
    <w:abstractNumId w:val="27"/>
  </w:num>
  <w:num w:numId="13">
    <w:abstractNumId w:val="15"/>
  </w:num>
  <w:num w:numId="14">
    <w:abstractNumId w:val="10"/>
  </w:num>
  <w:num w:numId="15">
    <w:abstractNumId w:val="38"/>
  </w:num>
  <w:num w:numId="16">
    <w:abstractNumId w:val="35"/>
  </w:num>
  <w:num w:numId="17">
    <w:abstractNumId w:val="7"/>
  </w:num>
  <w:num w:numId="18">
    <w:abstractNumId w:val="5"/>
  </w:num>
  <w:num w:numId="19">
    <w:abstractNumId w:val="9"/>
  </w:num>
  <w:num w:numId="20">
    <w:abstractNumId w:val="28"/>
  </w:num>
  <w:num w:numId="21">
    <w:abstractNumId w:val="18"/>
  </w:num>
  <w:num w:numId="22">
    <w:abstractNumId w:val="26"/>
  </w:num>
  <w:num w:numId="23">
    <w:abstractNumId w:val="12"/>
  </w:num>
  <w:num w:numId="24">
    <w:abstractNumId w:val="19"/>
  </w:num>
  <w:num w:numId="25">
    <w:abstractNumId w:val="22"/>
  </w:num>
  <w:num w:numId="26">
    <w:abstractNumId w:val="31"/>
  </w:num>
  <w:num w:numId="27">
    <w:abstractNumId w:val="36"/>
  </w:num>
  <w:num w:numId="28">
    <w:abstractNumId w:val="34"/>
  </w:num>
  <w:num w:numId="29">
    <w:abstractNumId w:val="41"/>
  </w:num>
  <w:num w:numId="30">
    <w:abstractNumId w:val="0"/>
  </w:num>
  <w:num w:numId="31">
    <w:abstractNumId w:val="3"/>
  </w:num>
  <w:num w:numId="32">
    <w:abstractNumId w:val="14"/>
  </w:num>
  <w:num w:numId="33">
    <w:abstractNumId w:val="6"/>
  </w:num>
  <w:num w:numId="34">
    <w:abstractNumId w:val="1"/>
  </w:num>
  <w:num w:numId="35">
    <w:abstractNumId w:val="24"/>
  </w:num>
  <w:num w:numId="36">
    <w:abstractNumId w:val="37"/>
  </w:num>
  <w:num w:numId="37">
    <w:abstractNumId w:val="33"/>
  </w:num>
  <w:num w:numId="38">
    <w:abstractNumId w:val="13"/>
  </w:num>
  <w:num w:numId="39">
    <w:abstractNumId w:val="42"/>
  </w:num>
  <w:num w:numId="40">
    <w:abstractNumId w:val="2"/>
  </w:num>
  <w:num w:numId="41">
    <w:abstractNumId w:val="20"/>
  </w:num>
  <w:num w:numId="42">
    <w:abstractNumId w:val="32"/>
  </w:num>
  <w:num w:numId="43">
    <w:abstractNumId w:val="39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F25"/>
    <w:rsid w:val="000A764A"/>
    <w:rsid w:val="000B7F25"/>
    <w:rsid w:val="0013047F"/>
    <w:rsid w:val="001956E2"/>
    <w:rsid w:val="001A3BDC"/>
    <w:rsid w:val="001E54AA"/>
    <w:rsid w:val="002269CF"/>
    <w:rsid w:val="00236CF3"/>
    <w:rsid w:val="0025460A"/>
    <w:rsid w:val="00257F31"/>
    <w:rsid w:val="003A2CDD"/>
    <w:rsid w:val="00453BAD"/>
    <w:rsid w:val="00521FC2"/>
    <w:rsid w:val="00566130"/>
    <w:rsid w:val="00573C1B"/>
    <w:rsid w:val="006153C3"/>
    <w:rsid w:val="006717CC"/>
    <w:rsid w:val="00676362"/>
    <w:rsid w:val="00736387"/>
    <w:rsid w:val="007744F6"/>
    <w:rsid w:val="007D366F"/>
    <w:rsid w:val="00933C22"/>
    <w:rsid w:val="00B06A18"/>
    <w:rsid w:val="00B65B38"/>
    <w:rsid w:val="00B80DA7"/>
    <w:rsid w:val="00B8256B"/>
    <w:rsid w:val="00B85381"/>
    <w:rsid w:val="00BB23D8"/>
    <w:rsid w:val="00BF0E48"/>
    <w:rsid w:val="00C46E66"/>
    <w:rsid w:val="00E00DD6"/>
    <w:rsid w:val="00E35E6D"/>
    <w:rsid w:val="00F32DC5"/>
    <w:rsid w:val="00F4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F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91ACE-1053-4CF3-A68C-B715732A5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McDowell</dc:creator>
  <cp:lastModifiedBy>Katrina McDowell</cp:lastModifiedBy>
  <cp:revision>5</cp:revision>
  <dcterms:created xsi:type="dcterms:W3CDTF">2013-11-04T18:19:00Z</dcterms:created>
  <dcterms:modified xsi:type="dcterms:W3CDTF">2013-11-04T18:25:00Z</dcterms:modified>
</cp:coreProperties>
</file>